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1A5BC1">
        <w:rPr>
          <w:rFonts w:ascii="Times New Roman" w:hAnsi="Times New Roman" w:cs="Times New Roman"/>
          <w:b/>
          <w:bCs/>
          <w:sz w:val="24"/>
          <w:szCs w:val="24"/>
        </w:rPr>
        <w:t>2015 Türkiye Bursları Lisansüstü ve Lisans Burs Programları Başvuruları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Başvuruların Başlangıç Tarihi: </w:t>
      </w:r>
      <w:r w:rsidRPr="001A5BC1">
        <w:rPr>
          <w:rFonts w:ascii="Times New Roman" w:hAnsi="Times New Roman" w:cs="Times New Roman"/>
          <w:b/>
          <w:bCs/>
          <w:sz w:val="24"/>
          <w:szCs w:val="24"/>
        </w:rPr>
        <w:t>25 Şubat 2015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Son Başvuru Tarihi: </w:t>
      </w:r>
      <w:r w:rsidRPr="001A5BC1">
        <w:rPr>
          <w:rFonts w:ascii="Times New Roman" w:hAnsi="Times New Roman" w:cs="Times New Roman"/>
          <w:b/>
          <w:bCs/>
          <w:sz w:val="24"/>
          <w:szCs w:val="24"/>
        </w:rPr>
        <w:t>31 Mart 2015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Türkiye Bursları Lisans ve Lisansüstü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Burs</w:t>
      </w:r>
      <w:r w:rsidR="00FD3E6B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 Programları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>, tüm</w:t>
      </w:r>
      <w:r w:rsidR="00FD3E6B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 ülkelerden başarılı</w:t>
      </w:r>
      <w:r w:rsidR="00FD3E6B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 uluslararası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BC1">
        <w:rPr>
          <w:rFonts w:ascii="Times New Roman" w:hAnsi="Times New Roman" w:cs="Times New Roman"/>
          <w:sz w:val="24"/>
          <w:szCs w:val="24"/>
        </w:rPr>
        <w:t>öğrencilerin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 Türkiye'deki lisans ve lisansüstü eğitimleri için Türkiye Cumhuriyeti devlet kurumları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tarafından sağlanan burs programlarıdır.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Türkiye Bursları başvuruları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 olarak yapılmakta ve ücretsizdir.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Türkiye Bursları Lisans ve Lisansüstü Burs Programları kapsamında adaylara şu programlar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A5BC1">
        <w:rPr>
          <w:rFonts w:ascii="Times New Roman" w:hAnsi="Times New Roman" w:cs="Times New Roman"/>
          <w:sz w:val="24"/>
          <w:szCs w:val="24"/>
        </w:rPr>
        <w:t>sunulmaktadır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>: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BC1">
        <w:rPr>
          <w:rFonts w:ascii="Times New Roman" w:hAnsi="Times New Roman" w:cs="Times New Roman"/>
          <w:b/>
          <w:bCs/>
          <w:sz w:val="24"/>
          <w:szCs w:val="24"/>
        </w:rPr>
        <w:t>Lisans Burs Programları Lisansüstü Burs Programları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Bölgesel Lisans Burs Programları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İbni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Sina Sağlık Bilimleri Burs Programı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Yunus Emre Türk Dili Burs Programı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İlahiyat Burs Programı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Sanat Burs Programı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Spor Burs Programı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Ali Kuşçu Bilim ve Teknoloji Burs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Programı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İbni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Haldun Sosyal Bilimler Burs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Programı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Yunus Emre Türk Dili burs Programı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İlahiyat Burs Programı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Sanat Burs Programı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Spor Burs Programı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Adaylar, geçmiş eğitimleri ve gelecekteki akademik hedeflerine uygun olarak burs</w:t>
      </w:r>
      <w:r w:rsidR="00FD3E6B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programlarından yalnızca birine başvuru yapabilecektir.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Türkiye Bursları, kazanan adaylara hem burs hem de bir programa kabul hakkını aynı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amanda</w:t>
      </w:r>
      <w:proofErr w:type="gramEnd"/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BC1">
        <w:rPr>
          <w:rFonts w:ascii="Times New Roman" w:hAnsi="Times New Roman" w:cs="Times New Roman"/>
          <w:sz w:val="24"/>
          <w:szCs w:val="24"/>
        </w:rPr>
        <w:t>sunmaktadır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. Burs kazanan adaylar, başvuru esnasında tercih etmiş olduğu programlardan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1A5BC1">
        <w:rPr>
          <w:rFonts w:ascii="Times New Roman" w:hAnsi="Times New Roman" w:cs="Times New Roman"/>
          <w:sz w:val="24"/>
          <w:szCs w:val="24"/>
        </w:rPr>
        <w:t>irine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1A5BC1">
        <w:rPr>
          <w:rFonts w:ascii="Times New Roman" w:hAnsi="Times New Roman" w:cs="Times New Roman"/>
          <w:sz w:val="24"/>
          <w:szCs w:val="24"/>
        </w:rPr>
        <w:t>erleştirilmektedir.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Türk üniversitelerindeki pek çok programın eğitim dili Türkçedir. Ancak bazı üniversite ve</w:t>
      </w:r>
      <w:r w:rsidR="00FD3E6B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programlar İngilizce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yada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 Fransızca eğitim imkânı sunmaktadır. Bu dillerde eğitim almak isteyen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adaylar, bu diller için gerekli uluslararası düzeyde kabul edilen bir dil belgesini sağlamak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durumundadır. Ayrıca yabancı dilde eğitim veren bu üniversite ve programların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bir çoğu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>, GRE,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GMAT vb. uluslararası sınav sonuçlarını kayıt şartı olarak aramaktadır. Adaylar kayıt esnasında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üniversite ve program seçerken yabancı dil ve programın özel şartlarını kontrol edebilir.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Türkiye Burslarına yerleştirilen ve Türkçe Yeterlik Belgesi olmayan tüm adayların (İngilizce ya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Fransızca eğitim verilen bir programa yerleştirilenler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>) 1 yıl Türkçe eğitim alması zorunludur.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Bu yıl başvuruya ilk defa açılacak olan Sanat ve Spor Burs Programları, sanat ve spor alanlarında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tüm dünyadaki yetenekli öğrencilerin ülkemiz üniversitelerinde Türkiye Bursları imkânlarıyla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lisans, yüksek lisans veya doktora (sanatta yeterlilik) öğrenimi görmelerini teşvik etmeyi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amaçlamaktadır. Programa kabul edilen adaylar öncelikle Türkçe Eğitim Bursu kapsamında 1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yıl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5BC1">
        <w:rPr>
          <w:rFonts w:ascii="Times New Roman" w:hAnsi="Times New Roman" w:cs="Times New Roman"/>
          <w:sz w:val="24"/>
          <w:szCs w:val="24"/>
        </w:rPr>
        <w:t>süreli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 burslu olarak Türkçe eğitimi alacaklardır. Ardından adaylardan başvuru </w:t>
      </w:r>
      <w:r w:rsidRPr="001A5BC1">
        <w:rPr>
          <w:rFonts w:ascii="Times New Roman" w:hAnsi="Times New Roman" w:cs="Times New Roman"/>
          <w:sz w:val="24"/>
          <w:szCs w:val="24"/>
        </w:rPr>
        <w:lastRenderedPageBreak/>
        <w:t>yaptıkları alana göre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ülkemiz üniversitelerinin sanat ve spor fakültelerinden kabul almaları beklenmektedir.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başvuran adayların, başvuru yaptıkları alana ilişkin başarılarını kanıtlayan belge (resmî sertifika,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portföy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 vb.) sahibi olmaları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1A5BC1">
        <w:rPr>
          <w:rFonts w:ascii="Times New Roman" w:hAnsi="Times New Roman" w:cs="Times New Roman"/>
          <w:sz w:val="24"/>
          <w:szCs w:val="24"/>
        </w:rPr>
        <w:t>eklenmektedir.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BC1">
        <w:rPr>
          <w:rFonts w:ascii="Times New Roman" w:hAnsi="Times New Roman" w:cs="Times New Roman"/>
          <w:b/>
          <w:bCs/>
          <w:sz w:val="24"/>
          <w:szCs w:val="24"/>
        </w:rPr>
        <w:t>Bursun Kapsamı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Aylık burs (lisans için 600 TL, yüksek lisans 850 TL, doktora 1200 TL)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Üniversite harcı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1 yıl Türkçe dil eğitimi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Ücretsiz yurt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Gidiş-dönüş uçak bileti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Sağlık sigortası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b/>
          <w:bCs/>
          <w:sz w:val="24"/>
          <w:szCs w:val="24"/>
        </w:rPr>
        <w:t>Başvuru Şartları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b/>
          <w:bCs/>
          <w:sz w:val="24"/>
          <w:szCs w:val="24"/>
        </w:rPr>
        <w:t>Adayların lisans programlarına başvuru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b/>
          <w:bCs/>
          <w:sz w:val="24"/>
          <w:szCs w:val="24"/>
        </w:rPr>
        <w:t>yapabilmeleri için</w:t>
      </w:r>
      <w:r w:rsidRPr="001A5BC1">
        <w:rPr>
          <w:rFonts w:ascii="Times New Roman" w:hAnsi="Times New Roman" w:cs="Times New Roman"/>
          <w:sz w:val="24"/>
          <w:szCs w:val="24"/>
        </w:rPr>
        <w:t>;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Türkiye dışında bir ülke vatandaşı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olması (Şimdi ya da geçmişte Türk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vatandaşlığı bulunan adaylar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başvuramamaktadır)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Başvurduğu düzeyde Türkiye'de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üniversite ve programa kayıtlı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olmaması,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Eğitim yılının sonu itibariyle lise veya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dengi bir eğitim kurumdan mezun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olması,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Lisans başvurusu için 21 yaşın altında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olması (01.01.1994 ve sonrası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doğumlu olmalı)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Transkript notu, diploma notu, ulusal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veya uluslararası sınav notu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kriterlerinden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 en az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1A5BC1">
        <w:rPr>
          <w:rFonts w:ascii="Times New Roman" w:hAnsi="Times New Roman" w:cs="Times New Roman"/>
          <w:sz w:val="24"/>
          <w:szCs w:val="24"/>
        </w:rPr>
        <w:t>irinden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belirlenen (sağlık bilimleri lisans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programları için % 90, diğer lisans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programları için % 70) asgari başarıyı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sağlamış olması,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Eğitime engel bir sağlık sorunu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bulunmaması gerekir.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BC1">
        <w:rPr>
          <w:rFonts w:ascii="Times New Roman" w:hAnsi="Times New Roman" w:cs="Times New Roman"/>
          <w:b/>
          <w:bCs/>
          <w:sz w:val="24"/>
          <w:szCs w:val="24"/>
        </w:rPr>
        <w:t>Adayların lisansüstü programlarına başvuru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yapabilmeleri</w:t>
      </w:r>
      <w:proofErr w:type="gram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için;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Türkiye dışında bir ülke vatandaşı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olması (Şimdi ya da geçmişte Türk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vatandaşlığı bulunan adaylar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başvuramamaktadır)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Başvurduğu düzeyde Türkiye'de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üniversite ve programa kayıtlı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olmaması,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En geç 30 Temmuz 2015 tarihi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itibariyle bir lisans veya yüksek lisans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programından mezun olması,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Yüksek lisans başvurusu için 30 yaşın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altında olması (01.01.1985 ve sonrası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doğumlu </w:t>
      </w:r>
      <w:r w:rsidR="00DE1930">
        <w:rPr>
          <w:rFonts w:ascii="Times New Roman" w:hAnsi="Times New Roman" w:cs="Times New Roman"/>
          <w:sz w:val="24"/>
          <w:szCs w:val="24"/>
        </w:rPr>
        <w:t>o</w:t>
      </w:r>
      <w:r w:rsidRPr="001A5BC1">
        <w:rPr>
          <w:rFonts w:ascii="Times New Roman" w:hAnsi="Times New Roman" w:cs="Times New Roman"/>
          <w:sz w:val="24"/>
          <w:szCs w:val="24"/>
        </w:rPr>
        <w:t>lmalı)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Doktora başvurusu için 35 yaşın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altında olması (01.01.1980 ve sonrası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doğumlu olmalı)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İlgili not sistemindeki azami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üzerinden asgari % 75 ağırlıklı genel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not ortalaması veya diploma notu 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da geçerliliği olan bir ulusal veya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uluslararası lisansüstü sınavda % 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oranında başarı göstermiş olması ve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1A5BC1">
        <w:rPr>
          <w:rFonts w:ascii="Times New Roman" w:hAnsi="Times New Roman" w:cs="Times New Roman"/>
          <w:sz w:val="24"/>
          <w:szCs w:val="24"/>
        </w:rPr>
        <w:t>ğitime engel bir sağlık sorunu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A5BC1">
        <w:rPr>
          <w:rFonts w:ascii="Times New Roman" w:hAnsi="Times New Roman" w:cs="Times New Roman"/>
          <w:sz w:val="24"/>
          <w:szCs w:val="24"/>
        </w:rPr>
        <w:t>bulunmaması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 gerekir.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BC1">
        <w:rPr>
          <w:rFonts w:ascii="Times New Roman" w:hAnsi="Times New Roman" w:cs="Times New Roman"/>
          <w:b/>
          <w:bCs/>
          <w:sz w:val="24"/>
          <w:szCs w:val="24"/>
        </w:rPr>
        <w:t>Başvuru Belgeleri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BC1">
        <w:rPr>
          <w:rFonts w:ascii="Times New Roman" w:hAnsi="Times New Roman" w:cs="Times New Roman"/>
          <w:b/>
          <w:bCs/>
          <w:sz w:val="24"/>
          <w:szCs w:val="24"/>
        </w:rPr>
        <w:t>Lisans Başvuruları Lisansüstü Başvurular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Online başvuru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Adayın mezun ya da son sınıfta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olduğunu gösterir belge/diploma,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Adayın aldığı dersleri ve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ortalamasını gösteren not dökümü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Geçerli bir kimlik belgesinin kopyası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(pasaport, kimlik, doğum belgesi vb.)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Vesikalık fotoğraf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Online başvuru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lastRenderedPageBreak/>
        <w:t> Lisans veya yüksek lisans diplomasının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kopyası ya da bir lisans veya yüksek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lisans programında son sınıfta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olduğunu gösterir öğrenci belgesinin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kopyası,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Onaylı lisans ve/veya yüksek lisans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transkript belgesinin kopyası (adayın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aldığı dersleri ve notları gösterir)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Geçerli bir kimlik belgesinin kopyası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(pasaport, kimlik, doğum belgesi vb.)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Vesikalık fotoğraf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Adaylardan;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www.turkiyeburslari.gov.tr adresine girmeleri,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 başvuru formunu tıklamaları,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elektronik posta adresi ve şifre girerek kullanıcı hesabı oluşturmaları,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başvuru formunu okumaları,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sisteme giriş yaparak başvuru formunu doldurmaları,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gerekli belgeleri sisteme yüklemeleri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ve son olarak başvurularını tamamlamaları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A5BC1">
        <w:rPr>
          <w:rFonts w:ascii="Times New Roman" w:hAnsi="Times New Roman" w:cs="Times New Roman"/>
          <w:sz w:val="24"/>
          <w:szCs w:val="24"/>
        </w:rPr>
        <w:t>beklenmektedir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>.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Türkiye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Scholarships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Undergraduate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Postgraduate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Applications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2015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Application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5BC1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: </w:t>
      </w:r>
      <w:r w:rsidRPr="001A5BC1">
        <w:rPr>
          <w:rFonts w:ascii="Times New Roman" w:hAnsi="Times New Roman" w:cs="Times New Roman"/>
          <w:b/>
          <w:bCs/>
          <w:sz w:val="24"/>
          <w:szCs w:val="24"/>
        </w:rPr>
        <w:t>25</w:t>
      </w:r>
      <w:proofErr w:type="gram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February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2015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Application </w:t>
      </w:r>
      <w:proofErr w:type="spellStart"/>
      <w:proofErr w:type="gramStart"/>
      <w:r w:rsidRPr="001A5BC1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: </w:t>
      </w:r>
      <w:r w:rsidRPr="001A5BC1">
        <w:rPr>
          <w:rFonts w:ascii="Times New Roman" w:hAnsi="Times New Roman" w:cs="Times New Roman"/>
          <w:b/>
          <w:bCs/>
          <w:sz w:val="24"/>
          <w:szCs w:val="24"/>
        </w:rPr>
        <w:t>31</w:t>
      </w:r>
      <w:proofErr w:type="gram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March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2015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Türkiye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Postgraduate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funded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1A5BC1">
        <w:rPr>
          <w:rFonts w:ascii="Times New Roman" w:hAnsi="Times New Roman" w:cs="Times New Roman"/>
          <w:sz w:val="24"/>
          <w:szCs w:val="24"/>
        </w:rPr>
        <w:t>ndergraduate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postgraduate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1A5BC1">
        <w:rPr>
          <w:rFonts w:ascii="Times New Roman" w:hAnsi="Times New Roman" w:cs="Times New Roman"/>
          <w:sz w:val="24"/>
          <w:szCs w:val="24"/>
        </w:rPr>
        <w:t>Turkey.The</w:t>
      </w:r>
      <w:proofErr w:type="spellEnd"/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Türkiye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is online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totally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process.Postgraduate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: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Undergraduate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Postgraduate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</w:p>
    <w:p w:rsidR="00FE6025" w:rsidRPr="001A5BC1" w:rsidRDefault="00FE6025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Programmes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Ibni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Sina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Yunus Emre Turkish Language</w:t>
      </w:r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Islamic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Theology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Art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Ali Kuşçu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İbni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Haldun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> Yunus Emre Turkish Language</w:t>
      </w:r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Islamic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Theology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Art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FE6025" w:rsidRPr="001A5BC1" w:rsidRDefault="00FE6025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Candidates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educational</w:t>
      </w:r>
      <w:proofErr w:type="spellEnd"/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A5BC1">
        <w:rPr>
          <w:rFonts w:ascii="Times New Roman" w:hAnsi="Times New Roman" w:cs="Times New Roman"/>
          <w:sz w:val="24"/>
          <w:szCs w:val="24"/>
        </w:rPr>
        <w:t>background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.</w:t>
      </w:r>
    </w:p>
    <w:p w:rsidR="00FE6025" w:rsidRPr="001A5BC1" w:rsidRDefault="00FE6025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Türkiye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placement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time.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Applicants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preferences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form.</w:t>
      </w: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Turkish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instructed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Turkish.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English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French.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candidates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lastRenderedPageBreak/>
        <w:t>want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internationally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prove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ask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test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scores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as GRE, GMAT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Candidates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selecting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.</w:t>
      </w:r>
    </w:p>
    <w:p w:rsidR="00FE6025" w:rsidRPr="001A5BC1" w:rsidRDefault="00FE6025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Türkiye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winners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C1 Level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Turkish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French-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taught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attend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1-year</w:t>
      </w:r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Turkish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Course.</w:t>
      </w:r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 xml:space="preserve">Art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encourage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skilled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art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at</w:t>
      </w:r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proficieny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art)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prestigious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Turkish</w:t>
      </w:r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Türkiye</w:t>
      </w:r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Pr="001A5BC1">
        <w:rPr>
          <w:rFonts w:ascii="Times New Roman" w:hAnsi="Times New Roman" w:cs="Times New Roman"/>
          <w:sz w:val="24"/>
          <w:szCs w:val="24"/>
        </w:rPr>
        <w:t>Applicants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funded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oneyear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Turkish Language Course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Subsequently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an</w:t>
      </w:r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faculties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Turkish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Applicants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offical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portfolio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prove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.</w:t>
      </w:r>
    </w:p>
    <w:p w:rsidR="00FE6025" w:rsidRDefault="00FE6025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Scholarship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Covers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Monthly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stipend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(600 TL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, 850 TL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1200 TL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Full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tuition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fee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1-year Turkish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course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accommodation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Round-trip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ticket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insurance</w:t>
      </w:r>
      <w:proofErr w:type="spellEnd"/>
    </w:p>
    <w:p w:rsidR="00FE6025" w:rsidRDefault="00FE6025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Eligibility</w:t>
      </w:r>
      <w:proofErr w:type="spellEnd"/>
      <w:r w:rsidR="00FE6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be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eligible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Undergraduate</w:t>
      </w:r>
      <w:proofErr w:type="spellEnd"/>
      <w:r w:rsidR="00FE6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applicants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must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be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thanTurkey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Anyone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holding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ever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Turkish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citizenship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),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not be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Turkish</w:t>
      </w:r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be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graduated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be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21 (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01.01.1994),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(% 90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, % 70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cumulative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, diploma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,</w:t>
      </w:r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be in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health</w:t>
      </w:r>
      <w:proofErr w:type="spellEnd"/>
    </w:p>
    <w:p w:rsidR="00FE6025" w:rsidRDefault="00FE6025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be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eligible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Postgraduate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E6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applicants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must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be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Anyone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holding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ever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Turkish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citizenship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not be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Turkish</w:t>
      </w:r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.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be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bachelor's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holder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30th of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2015 at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latest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be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30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01.01.1985)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be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35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doctorate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>01.01.1980)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75 %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cumulative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diploma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75 %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admissions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test.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be in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health</w:t>
      </w:r>
      <w:proofErr w:type="spellEnd"/>
    </w:p>
    <w:p w:rsidR="00FE6025" w:rsidRDefault="00FE6025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Documents</w:t>
      </w:r>
      <w:proofErr w:type="spellEnd"/>
      <w:r w:rsidR="00FE6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Undergraduate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Level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Postgraduate</w:t>
      </w:r>
      <w:proofErr w:type="spellEnd"/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 Level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Online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diplomaor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senior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lastRenderedPageBreak/>
        <w:t xml:space="preserve">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A5BC1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relevant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grades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proofErr w:type="gramStart"/>
      <w:r w:rsidRPr="001A5BC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,</w:t>
      </w:r>
      <w:r w:rsidR="00FE6025"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ID,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.)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Passport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photo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Online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r w:rsidRPr="001A5BC1">
        <w:rPr>
          <w:rFonts w:ascii="Times New Roman" w:hAnsi="Times New Roman" w:cs="Times New Roman"/>
          <w:sz w:val="24"/>
          <w:szCs w:val="24"/>
        </w:rPr>
        <w:t xml:space="preserve">diploma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senior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student</w:t>
      </w:r>
      <w:proofErr w:type="spellEnd"/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grades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,</w:t>
      </w:r>
      <w:r w:rsidR="00FE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ID,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.)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Passport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photo</w:t>
      </w:r>
      <w:proofErr w:type="spellEnd"/>
    </w:p>
    <w:p w:rsidR="00FE6025" w:rsidRDefault="00FE6025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BC1">
        <w:rPr>
          <w:rFonts w:ascii="Times New Roman" w:hAnsi="Times New Roman" w:cs="Times New Roman"/>
          <w:b/>
          <w:bCs/>
          <w:sz w:val="24"/>
          <w:szCs w:val="24"/>
        </w:rPr>
        <w:t xml:space="preserve">Application </w:t>
      </w:r>
      <w:proofErr w:type="spellStart"/>
      <w:r w:rsidRPr="001A5BC1">
        <w:rPr>
          <w:rFonts w:ascii="Times New Roman" w:hAnsi="Times New Roman" w:cs="Times New Roman"/>
          <w:b/>
          <w:bCs/>
          <w:sz w:val="24"/>
          <w:szCs w:val="24"/>
        </w:rPr>
        <w:t>Procedure</w:t>
      </w:r>
      <w:proofErr w:type="spellEnd"/>
    </w:p>
    <w:p w:rsidR="00FE6025" w:rsidRPr="001A5BC1" w:rsidRDefault="00FE6025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Candidates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supposed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;</w:t>
      </w:r>
    </w:p>
    <w:p w:rsidR="00FE6025" w:rsidRPr="001A5BC1" w:rsidRDefault="00FE6025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www.turkiyeburslari.gov.tr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click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5BC1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form,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entering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an e-mail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form,</w:t>
      </w:r>
    </w:p>
    <w:p w:rsidR="001A5BC1" w:rsidRPr="001A5BC1" w:rsidRDefault="001A5BC1" w:rsidP="001A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upload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,</w:t>
      </w:r>
    </w:p>
    <w:p w:rsidR="007739F3" w:rsidRPr="001A5BC1" w:rsidRDefault="001A5BC1" w:rsidP="001A5BC1">
      <w:pPr>
        <w:rPr>
          <w:rFonts w:ascii="Times New Roman" w:hAnsi="Times New Roman" w:cs="Times New Roman"/>
          <w:sz w:val="24"/>
          <w:szCs w:val="24"/>
        </w:rPr>
      </w:pPr>
      <w:r w:rsidRPr="001A5BC1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finish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C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1A5BC1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7739F3" w:rsidRPr="001A5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18"/>
    <w:rsid w:val="001A5BC1"/>
    <w:rsid w:val="00537D18"/>
    <w:rsid w:val="007739F3"/>
    <w:rsid w:val="00DE1930"/>
    <w:rsid w:val="00FD3E6B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69BA0-00A0-4E72-B887-6CFBB70C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Celal Gürbüz</dc:creator>
  <cp:keywords/>
  <dc:description/>
  <cp:lastModifiedBy>Celal Gürbüz</cp:lastModifiedBy>
  <cp:revision>4</cp:revision>
  <dcterms:created xsi:type="dcterms:W3CDTF">2015-03-09T10:20:00Z</dcterms:created>
  <dcterms:modified xsi:type="dcterms:W3CDTF">2015-03-09T10:37:00Z</dcterms:modified>
</cp:coreProperties>
</file>